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8F7" w:rsidRPr="001D4797" w:rsidRDefault="00CD3DFF" w:rsidP="00CD3DFF">
      <w:pPr>
        <w:pStyle w:val="Titre"/>
        <w:spacing w:after="0"/>
        <w:jc w:val="center"/>
        <w:rPr>
          <w:sz w:val="24"/>
          <w:szCs w:val="24"/>
        </w:rPr>
      </w:pPr>
      <w:r>
        <w:rPr>
          <w:sz w:val="24"/>
          <w:szCs w:val="24"/>
        </w:rPr>
        <w:t>Rap</w:t>
      </w:r>
      <w:r w:rsidR="00B06CEB">
        <w:rPr>
          <w:sz w:val="24"/>
          <w:szCs w:val="24"/>
        </w:rPr>
        <w:t>port auto-apprentissage Anglais</w:t>
      </w:r>
    </w:p>
    <w:p w:rsidR="007B6DCC" w:rsidRPr="001D4797" w:rsidRDefault="00654ED8" w:rsidP="00F73EC2">
      <w:pPr>
        <w:pStyle w:val="Titre1"/>
        <w:spacing w:line="240" w:lineRule="auto"/>
        <w:jc w:val="both"/>
        <w:rPr>
          <w:sz w:val="24"/>
          <w:szCs w:val="24"/>
        </w:rPr>
      </w:pPr>
      <w:r w:rsidRPr="001D4797">
        <w:rPr>
          <w:sz w:val="24"/>
          <w:szCs w:val="24"/>
        </w:rPr>
        <w:t>Objectifs :</w:t>
      </w:r>
    </w:p>
    <w:p w:rsidR="00FB6825" w:rsidRPr="00B3597B" w:rsidRDefault="00D54832" w:rsidP="00CD3DFF">
      <w:pPr>
        <w:pStyle w:val="Paragraphedeliste"/>
        <w:numPr>
          <w:ilvl w:val="0"/>
          <w:numId w:val="1"/>
        </w:numPr>
        <w:spacing w:after="0" w:line="240" w:lineRule="auto"/>
      </w:pPr>
      <w:r>
        <w:t>Observer les autres en train de travailler</w:t>
      </w:r>
    </w:p>
    <w:p w:rsidR="005E373E" w:rsidRPr="00B3597B" w:rsidRDefault="005E373E" w:rsidP="00CD3DFF">
      <w:pPr>
        <w:pStyle w:val="Paragraphedeliste"/>
        <w:numPr>
          <w:ilvl w:val="0"/>
          <w:numId w:val="1"/>
        </w:numPr>
        <w:spacing w:after="0" w:line="240" w:lineRule="auto"/>
      </w:pPr>
      <w:r w:rsidRPr="00B3597B">
        <w:t xml:space="preserve">Travailler </w:t>
      </w:r>
      <w:r w:rsidR="003539AD">
        <w:t>l’expression écrite</w:t>
      </w:r>
    </w:p>
    <w:p w:rsidR="00A74E33" w:rsidRDefault="00A74E33" w:rsidP="00CD3DFF">
      <w:pPr>
        <w:pStyle w:val="Paragraphedeliste"/>
        <w:numPr>
          <w:ilvl w:val="0"/>
          <w:numId w:val="1"/>
        </w:numPr>
        <w:spacing w:after="0" w:line="240" w:lineRule="auto"/>
      </w:pPr>
      <w:r w:rsidRPr="00B3597B">
        <w:t>Travailler la compréhension écrite</w:t>
      </w:r>
    </w:p>
    <w:p w:rsidR="003539AD" w:rsidRPr="00B3597B" w:rsidRDefault="003539AD" w:rsidP="003539AD">
      <w:pPr>
        <w:pStyle w:val="Paragraphedeliste"/>
        <w:numPr>
          <w:ilvl w:val="0"/>
          <w:numId w:val="1"/>
        </w:numPr>
        <w:spacing w:after="0" w:line="240" w:lineRule="auto"/>
      </w:pPr>
      <w:r w:rsidRPr="00B3597B">
        <w:t xml:space="preserve">Travailler la compréhension </w:t>
      </w:r>
      <w:r>
        <w:t>orale</w:t>
      </w:r>
    </w:p>
    <w:p w:rsidR="003539AD" w:rsidRPr="00B3597B" w:rsidRDefault="003539AD" w:rsidP="003539AD">
      <w:pPr>
        <w:pStyle w:val="Paragraphedeliste"/>
        <w:spacing w:after="0" w:line="240" w:lineRule="auto"/>
      </w:pPr>
    </w:p>
    <w:p w:rsidR="00273E32" w:rsidRDefault="00CD3DFF" w:rsidP="007B6DCC">
      <w:pPr>
        <w:pStyle w:val="Titre1"/>
        <w:spacing w:line="240" w:lineRule="auto"/>
        <w:jc w:val="both"/>
        <w:rPr>
          <w:sz w:val="24"/>
          <w:szCs w:val="24"/>
        </w:rPr>
      </w:pPr>
      <w:r w:rsidRPr="001D4797">
        <w:rPr>
          <w:sz w:val="24"/>
          <w:szCs w:val="24"/>
        </w:rPr>
        <w:t>Ressource</w:t>
      </w:r>
      <w:r w:rsidR="00273E32" w:rsidRPr="001D4797">
        <w:rPr>
          <w:sz w:val="24"/>
          <w:szCs w:val="24"/>
        </w:rPr>
        <w:t xml:space="preserve"> : </w:t>
      </w:r>
    </w:p>
    <w:p w:rsidR="00CD3DFF" w:rsidRPr="00B3597B" w:rsidRDefault="001607B4" w:rsidP="00CD3DFF">
      <w:pPr>
        <w:pStyle w:val="Paragraphedeliste"/>
        <w:numPr>
          <w:ilvl w:val="0"/>
          <w:numId w:val="1"/>
        </w:numPr>
      </w:pPr>
      <w:r w:rsidRPr="00B3597B">
        <w:t>O</w:t>
      </w:r>
      <w:r w:rsidR="005E373E" w:rsidRPr="00B3597B">
        <w:t>rdinateur</w:t>
      </w:r>
      <w:r>
        <w:t xml:space="preserve"> et internet</w:t>
      </w:r>
    </w:p>
    <w:p w:rsidR="00CD3DFF" w:rsidRPr="00B3597B" w:rsidRDefault="00526469" w:rsidP="00CD3DFF">
      <w:pPr>
        <w:pStyle w:val="Paragraphedeliste"/>
        <w:numPr>
          <w:ilvl w:val="0"/>
          <w:numId w:val="1"/>
        </w:numPr>
      </w:pPr>
      <w:r>
        <w:t>épisodes</w:t>
      </w:r>
      <w:r w:rsidR="005E373E" w:rsidRPr="00B3597B">
        <w:t xml:space="preserve"> « </w:t>
      </w:r>
      <w:r w:rsidR="00EB769A">
        <w:t xml:space="preserve">How i met </w:t>
      </w:r>
      <w:proofErr w:type="spellStart"/>
      <w:r w:rsidR="00EB769A">
        <w:t>your</w:t>
      </w:r>
      <w:proofErr w:type="spellEnd"/>
      <w:r w:rsidR="00EB769A">
        <w:t xml:space="preserve"> </w:t>
      </w:r>
      <w:proofErr w:type="spellStart"/>
      <w:r w:rsidR="00EB769A">
        <w:t>mother</w:t>
      </w:r>
      <w:proofErr w:type="spellEnd"/>
      <w:r w:rsidR="00EB769A">
        <w:t> » saison 7</w:t>
      </w:r>
    </w:p>
    <w:p w:rsidR="008C206A" w:rsidRPr="00B3597B" w:rsidRDefault="008C206A" w:rsidP="00CD3DFF">
      <w:pPr>
        <w:pStyle w:val="Paragraphedeliste"/>
        <w:numPr>
          <w:ilvl w:val="0"/>
          <w:numId w:val="1"/>
        </w:numPr>
      </w:pPr>
      <w:r w:rsidRPr="00B3597B">
        <w:t>Roman « </w:t>
      </w:r>
      <w:proofErr w:type="spellStart"/>
      <w:r w:rsidRPr="00B3597B">
        <w:t>Firedrake</w:t>
      </w:r>
      <w:proofErr w:type="spellEnd"/>
      <w:r w:rsidRPr="00B3597B">
        <w:t xml:space="preserve"> » de Nick </w:t>
      </w:r>
      <w:proofErr w:type="spellStart"/>
      <w:r w:rsidRPr="00B3597B">
        <w:t>Kyme</w:t>
      </w:r>
      <w:proofErr w:type="spellEnd"/>
    </w:p>
    <w:p w:rsidR="00273E32" w:rsidRDefault="00273E32" w:rsidP="007B6DCC">
      <w:pPr>
        <w:pStyle w:val="Titre1"/>
        <w:spacing w:line="240" w:lineRule="auto"/>
        <w:jc w:val="both"/>
        <w:rPr>
          <w:sz w:val="24"/>
          <w:szCs w:val="24"/>
        </w:rPr>
      </w:pPr>
      <w:r w:rsidRPr="001D4797">
        <w:rPr>
          <w:sz w:val="24"/>
          <w:szCs w:val="24"/>
        </w:rPr>
        <w:t>Activités réalisées</w:t>
      </w:r>
    </w:p>
    <w:p w:rsidR="008C206A" w:rsidRPr="00B3597B" w:rsidRDefault="00526469" w:rsidP="00CD3DFF">
      <w:pPr>
        <w:spacing w:after="0" w:line="240" w:lineRule="auto"/>
      </w:pPr>
      <w:r>
        <w:t xml:space="preserve">J’ai regardé plusieurs épisodes de la série « How i met </w:t>
      </w:r>
      <w:proofErr w:type="spellStart"/>
      <w:r>
        <w:t>your</w:t>
      </w:r>
      <w:proofErr w:type="spellEnd"/>
      <w:r>
        <w:t xml:space="preserve"> </w:t>
      </w:r>
      <w:proofErr w:type="spellStart"/>
      <w:r>
        <w:t>mother</w:t>
      </w:r>
      <w:proofErr w:type="spellEnd"/>
      <w:r>
        <w:t> » en VO sans aucun sous-titre.</w:t>
      </w:r>
    </w:p>
    <w:p w:rsidR="008C206A" w:rsidRPr="00B3597B" w:rsidRDefault="00526469" w:rsidP="008C206A">
      <w:pPr>
        <w:spacing w:after="0" w:line="240" w:lineRule="auto"/>
      </w:pPr>
      <w:r>
        <w:t>J’ai échangé en anglais avec Céline sur internet.</w:t>
      </w:r>
    </w:p>
    <w:p w:rsidR="004D11BA" w:rsidRPr="00B3597B" w:rsidRDefault="00561035" w:rsidP="00CD3DFF">
      <w:pPr>
        <w:spacing w:after="0" w:line="240" w:lineRule="auto"/>
      </w:pPr>
      <w:r w:rsidRPr="00B3597B">
        <w:t xml:space="preserve">J’ai </w:t>
      </w:r>
      <w:r w:rsidR="00B06B80">
        <w:t>continué la lecture du</w:t>
      </w:r>
      <w:r w:rsidRPr="00B3597B">
        <w:t xml:space="preserve"> roman </w:t>
      </w:r>
      <w:r w:rsidR="00B06B80">
        <w:t>« </w:t>
      </w:r>
      <w:proofErr w:type="spellStart"/>
      <w:r w:rsidR="00B06B80">
        <w:t>Firedreak</w:t>
      </w:r>
      <w:proofErr w:type="spellEnd"/>
      <w:r w:rsidR="00B06B80">
        <w:t xml:space="preserve"> » </w:t>
      </w:r>
      <w:r w:rsidRPr="00B3597B">
        <w:t xml:space="preserve">en anglais. </w:t>
      </w:r>
    </w:p>
    <w:p w:rsidR="00803423" w:rsidRDefault="00803423" w:rsidP="007B6DCC">
      <w:pPr>
        <w:pStyle w:val="Titre1"/>
        <w:spacing w:line="240" w:lineRule="auto"/>
        <w:jc w:val="both"/>
        <w:rPr>
          <w:sz w:val="24"/>
          <w:szCs w:val="24"/>
        </w:rPr>
      </w:pPr>
      <w:r w:rsidRPr="001D4797">
        <w:rPr>
          <w:sz w:val="24"/>
          <w:szCs w:val="24"/>
        </w:rPr>
        <w:t>E</w:t>
      </w:r>
      <w:r w:rsidR="00607CB9" w:rsidRPr="001D4797">
        <w:rPr>
          <w:sz w:val="24"/>
          <w:szCs w:val="24"/>
        </w:rPr>
        <w:t>valuation</w:t>
      </w:r>
    </w:p>
    <w:p w:rsidR="00F6484A" w:rsidRDefault="00526469" w:rsidP="00B06CEB">
      <w:pPr>
        <w:spacing w:after="0" w:line="240" w:lineRule="auto"/>
      </w:pPr>
      <w:r>
        <w:t xml:space="preserve">Je suis la série « How i mt </w:t>
      </w:r>
      <w:proofErr w:type="spellStart"/>
      <w:r>
        <w:t>your</w:t>
      </w:r>
      <w:proofErr w:type="spellEnd"/>
      <w:r>
        <w:t xml:space="preserve"> </w:t>
      </w:r>
      <w:proofErr w:type="spellStart"/>
      <w:r>
        <w:t>mother</w:t>
      </w:r>
      <w:proofErr w:type="spellEnd"/>
      <w:r>
        <w:t xml:space="preserve"> » depuis un petit bout de temps, et comme j’arrive aux derniers épisodes sortis aux Etats-Unis je n’ai pas trouvé de version sous-titrées. Je me suis dit que c’était l’occasion de tester ma compréhension orale et le rôle réel des sous-titres. J’ai remarqué que je devais porter plus d’attention pour suivre un épisode, rien que le fait de me lever pour aller chercher à </w:t>
      </w:r>
      <w:proofErr w:type="gramStart"/>
      <w:r>
        <w:t>manger me</w:t>
      </w:r>
      <w:proofErr w:type="gramEnd"/>
      <w:r>
        <w:t xml:space="preserve"> faisait perdre le fil. De même je devais me placer dans une atmosphère silencieuse sous peine de ne rien comprend</w:t>
      </w:r>
      <w:r w:rsidR="00940EF7">
        <w:t>re ! Mais globalement je compre</w:t>
      </w:r>
      <w:r>
        <w:t xml:space="preserve">nais ce qui se passait, à l’exception de quelques passages où des blagues étaient échangées rapidement, et là même après plusieurs </w:t>
      </w:r>
      <w:r w:rsidR="00940EF7">
        <w:t>reprises</w:t>
      </w:r>
      <w:r>
        <w:t xml:space="preserve"> je ne parvenais pas à comprendre. C’est le problème que posent les expressions anglaises, il est difficile de les transcrire en français.</w:t>
      </w:r>
    </w:p>
    <w:p w:rsidR="00D54832" w:rsidRDefault="00D54832" w:rsidP="00B06CEB">
      <w:pPr>
        <w:spacing w:after="0" w:line="240" w:lineRule="auto"/>
      </w:pPr>
    </w:p>
    <w:p w:rsidR="00EB769A" w:rsidRDefault="00526469" w:rsidP="00B06CEB">
      <w:pPr>
        <w:spacing w:after="0" w:line="240" w:lineRule="auto"/>
      </w:pPr>
      <w:r>
        <w:t xml:space="preserve">J’ai envoyé plusieurs messages à Céline sur </w:t>
      </w:r>
      <w:proofErr w:type="spellStart"/>
      <w:r>
        <w:t>Facebook</w:t>
      </w:r>
      <w:proofErr w:type="spellEnd"/>
      <w:r>
        <w:t xml:space="preserve"> et nous avons discuté dans la langue de Shakespeare à propos des conditions à l’étranger, si elle s’en sortait. Elle m’a avoué que les français à l’étranger avaient tendance à rester entre eux. Nous avons prévu de nous voir sur </w:t>
      </w:r>
      <w:proofErr w:type="spellStart"/>
      <w:r>
        <w:t>Skype</w:t>
      </w:r>
      <w:proofErr w:type="spellEnd"/>
      <w:r>
        <w:t xml:space="preserve"> en anglais.</w:t>
      </w:r>
    </w:p>
    <w:p w:rsidR="00D54832" w:rsidRDefault="00D54832" w:rsidP="00B06CEB">
      <w:pPr>
        <w:spacing w:after="0" w:line="240" w:lineRule="auto"/>
      </w:pPr>
    </w:p>
    <w:p w:rsidR="00B06CEB" w:rsidRPr="00B3597B" w:rsidRDefault="00EB769A" w:rsidP="00B06CEB">
      <w:pPr>
        <w:spacing w:after="0" w:line="240" w:lineRule="auto"/>
      </w:pPr>
      <w:r>
        <w:t xml:space="preserve">J’ai continué la lecture de mon roman en anglais. </w:t>
      </w:r>
      <w:r w:rsidR="00D54832">
        <w:t>Je ne cherche pas à connaître le sens de chaque mot, et j’ai remarqué qu’on ne voyait que ce que l’on connaissait déjà.</w:t>
      </w:r>
      <w:r w:rsidR="00940EF7">
        <w:t xml:space="preserve"> Et qu’on remarque les mots connus tandis que ceux qui posent problèmes mais qui ne sont pas essentiels passent à la trape.</w:t>
      </w:r>
    </w:p>
    <w:p w:rsidR="00F0664C" w:rsidRPr="001D4797" w:rsidRDefault="00F0664C" w:rsidP="007B6DCC">
      <w:pPr>
        <w:pStyle w:val="Titre1"/>
        <w:spacing w:line="240" w:lineRule="auto"/>
        <w:jc w:val="both"/>
        <w:rPr>
          <w:sz w:val="24"/>
          <w:szCs w:val="24"/>
        </w:rPr>
      </w:pPr>
      <w:r w:rsidRPr="001D4797">
        <w:rPr>
          <w:sz w:val="24"/>
          <w:szCs w:val="24"/>
        </w:rPr>
        <w:t xml:space="preserve">Conclusion : </w:t>
      </w:r>
    </w:p>
    <w:p w:rsidR="00B3597B" w:rsidRDefault="00D54832" w:rsidP="00360D0B">
      <w:pPr>
        <w:spacing w:after="0" w:line="240" w:lineRule="auto"/>
      </w:pPr>
      <w:r>
        <w:t>Je profite d’être seul pour varier les expériences, cette semaine je n’ai pas eu le temps de travailler avec d’autres groupes mais je vais continuer mon exploration des groupes. Le seul problème est de trouver le temps et les créneaux en commun pour réaliser nos plans.</w:t>
      </w:r>
    </w:p>
    <w:p w:rsidR="003539AD" w:rsidRDefault="003539AD" w:rsidP="00360D0B">
      <w:pPr>
        <w:spacing w:after="0" w:line="240" w:lineRule="auto"/>
      </w:pPr>
    </w:p>
    <w:p w:rsidR="005F23D4" w:rsidRPr="00B3597B" w:rsidRDefault="00D54832" w:rsidP="00360D0B">
      <w:pPr>
        <w:spacing w:after="0" w:line="240" w:lineRule="auto"/>
      </w:pPr>
      <w:r>
        <w:t>Alors que j’ai plein de projet en tête je me demande comment je peux m’auto-évaluer et mettre en  évidence mes évolutions. Quels sont les outils qui peuvent me permettre de me voir progresser ?</w:t>
      </w:r>
    </w:p>
    <w:sectPr w:rsidR="005F23D4" w:rsidRPr="00B3597B" w:rsidSect="001658F7">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469" w:rsidRDefault="00526469" w:rsidP="00273E32">
      <w:pPr>
        <w:spacing w:after="0" w:line="240" w:lineRule="auto"/>
      </w:pPr>
      <w:r>
        <w:separator/>
      </w:r>
    </w:p>
  </w:endnote>
  <w:endnote w:type="continuationSeparator" w:id="0">
    <w:p w:rsidR="00526469" w:rsidRDefault="00526469" w:rsidP="00273E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469" w:rsidRDefault="00526469" w:rsidP="00273E32">
      <w:pPr>
        <w:spacing w:after="0" w:line="240" w:lineRule="auto"/>
      </w:pPr>
      <w:r>
        <w:separator/>
      </w:r>
    </w:p>
  </w:footnote>
  <w:footnote w:type="continuationSeparator" w:id="0">
    <w:p w:rsidR="00526469" w:rsidRDefault="00526469" w:rsidP="00273E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69" w:rsidRDefault="00526469">
    <w:pPr>
      <w:pStyle w:val="En-tte"/>
    </w:pPr>
    <w:proofErr w:type="spellStart"/>
    <w:r>
      <w:t>Mellinger</w:t>
    </w:r>
    <w:proofErr w:type="spellEnd"/>
    <w:r>
      <w:t xml:space="preserve"> Céline</w:t>
    </w:r>
  </w:p>
  <w:p w:rsidR="00526469" w:rsidRDefault="00526469">
    <w:pPr>
      <w:pStyle w:val="En-tte"/>
    </w:pPr>
    <w:proofErr w:type="spellStart"/>
    <w:r>
      <w:t>Merlanchon</w:t>
    </w:r>
    <w:proofErr w:type="spellEnd"/>
    <w:r>
      <w:t xml:space="preserve"> Eric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B81296"/>
    <w:multiLevelType w:val="hybridMultilevel"/>
    <w:tmpl w:val="EFD0940E"/>
    <w:lvl w:ilvl="0" w:tplc="5D444D5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273E32"/>
    <w:rsid w:val="0001633F"/>
    <w:rsid w:val="00037543"/>
    <w:rsid w:val="000460E8"/>
    <w:rsid w:val="00050A24"/>
    <w:rsid w:val="00057D93"/>
    <w:rsid w:val="00067A74"/>
    <w:rsid w:val="000752F4"/>
    <w:rsid w:val="00095CD3"/>
    <w:rsid w:val="000C01C9"/>
    <w:rsid w:val="001044CB"/>
    <w:rsid w:val="00106687"/>
    <w:rsid w:val="00114443"/>
    <w:rsid w:val="00114BE4"/>
    <w:rsid w:val="00146FE3"/>
    <w:rsid w:val="00147B7F"/>
    <w:rsid w:val="00151233"/>
    <w:rsid w:val="001607B4"/>
    <w:rsid w:val="001658F7"/>
    <w:rsid w:val="001D4797"/>
    <w:rsid w:val="001F69E2"/>
    <w:rsid w:val="00207E0D"/>
    <w:rsid w:val="00215EEE"/>
    <w:rsid w:val="00244F86"/>
    <w:rsid w:val="0025289A"/>
    <w:rsid w:val="00260023"/>
    <w:rsid w:val="00262BF6"/>
    <w:rsid w:val="00273E32"/>
    <w:rsid w:val="002777D4"/>
    <w:rsid w:val="002E135F"/>
    <w:rsid w:val="00310AAA"/>
    <w:rsid w:val="00316CAA"/>
    <w:rsid w:val="003539AD"/>
    <w:rsid w:val="00360D0B"/>
    <w:rsid w:val="00372444"/>
    <w:rsid w:val="00387D88"/>
    <w:rsid w:val="003A3460"/>
    <w:rsid w:val="003C5C1B"/>
    <w:rsid w:val="003D0C9F"/>
    <w:rsid w:val="003E3676"/>
    <w:rsid w:val="003E476E"/>
    <w:rsid w:val="003E6E63"/>
    <w:rsid w:val="003E775B"/>
    <w:rsid w:val="00412057"/>
    <w:rsid w:val="00423CBA"/>
    <w:rsid w:val="00434058"/>
    <w:rsid w:val="00441EBD"/>
    <w:rsid w:val="00457837"/>
    <w:rsid w:val="0047589B"/>
    <w:rsid w:val="00481A75"/>
    <w:rsid w:val="004A5554"/>
    <w:rsid w:val="004A55CE"/>
    <w:rsid w:val="004A7597"/>
    <w:rsid w:val="004C136C"/>
    <w:rsid w:val="004D11BA"/>
    <w:rsid w:val="004E76B0"/>
    <w:rsid w:val="004F0509"/>
    <w:rsid w:val="005235D2"/>
    <w:rsid w:val="00524B15"/>
    <w:rsid w:val="00526469"/>
    <w:rsid w:val="0053572D"/>
    <w:rsid w:val="00544FBB"/>
    <w:rsid w:val="00557B11"/>
    <w:rsid w:val="00561035"/>
    <w:rsid w:val="005A7A60"/>
    <w:rsid w:val="005E373E"/>
    <w:rsid w:val="005E4457"/>
    <w:rsid w:val="005E6C07"/>
    <w:rsid w:val="005E7498"/>
    <w:rsid w:val="005E798A"/>
    <w:rsid w:val="005F23D4"/>
    <w:rsid w:val="00607CB9"/>
    <w:rsid w:val="006117FD"/>
    <w:rsid w:val="00626F26"/>
    <w:rsid w:val="00637A95"/>
    <w:rsid w:val="00654ED8"/>
    <w:rsid w:val="0066446F"/>
    <w:rsid w:val="006961B4"/>
    <w:rsid w:val="006B2958"/>
    <w:rsid w:val="006C6EC5"/>
    <w:rsid w:val="006E3031"/>
    <w:rsid w:val="006E7BBB"/>
    <w:rsid w:val="006F1E9E"/>
    <w:rsid w:val="00706EC6"/>
    <w:rsid w:val="00724636"/>
    <w:rsid w:val="00733558"/>
    <w:rsid w:val="00764D12"/>
    <w:rsid w:val="00765054"/>
    <w:rsid w:val="007A00C6"/>
    <w:rsid w:val="007A0CB4"/>
    <w:rsid w:val="007B6DCC"/>
    <w:rsid w:val="007E5ED4"/>
    <w:rsid w:val="00803423"/>
    <w:rsid w:val="008278AF"/>
    <w:rsid w:val="00876E13"/>
    <w:rsid w:val="008C206A"/>
    <w:rsid w:val="008E2D79"/>
    <w:rsid w:val="009207CD"/>
    <w:rsid w:val="009213AD"/>
    <w:rsid w:val="00921866"/>
    <w:rsid w:val="00940EF7"/>
    <w:rsid w:val="00961DCC"/>
    <w:rsid w:val="00961DDD"/>
    <w:rsid w:val="00990D37"/>
    <w:rsid w:val="00997D0A"/>
    <w:rsid w:val="009A19FA"/>
    <w:rsid w:val="009B2788"/>
    <w:rsid w:val="00A03C56"/>
    <w:rsid w:val="00A1043D"/>
    <w:rsid w:val="00A10FDF"/>
    <w:rsid w:val="00A242BC"/>
    <w:rsid w:val="00A431B7"/>
    <w:rsid w:val="00A62FAF"/>
    <w:rsid w:val="00A6417C"/>
    <w:rsid w:val="00A737B1"/>
    <w:rsid w:val="00A74E33"/>
    <w:rsid w:val="00AB298F"/>
    <w:rsid w:val="00AB54AF"/>
    <w:rsid w:val="00AC0EFA"/>
    <w:rsid w:val="00AC5D2E"/>
    <w:rsid w:val="00B06B80"/>
    <w:rsid w:val="00B06CEB"/>
    <w:rsid w:val="00B203F8"/>
    <w:rsid w:val="00B3597B"/>
    <w:rsid w:val="00B456C3"/>
    <w:rsid w:val="00B50003"/>
    <w:rsid w:val="00B75BF7"/>
    <w:rsid w:val="00BB200A"/>
    <w:rsid w:val="00BD2B87"/>
    <w:rsid w:val="00BE14CA"/>
    <w:rsid w:val="00BE1E3B"/>
    <w:rsid w:val="00BE300C"/>
    <w:rsid w:val="00BE7FBA"/>
    <w:rsid w:val="00C32C7D"/>
    <w:rsid w:val="00C3763A"/>
    <w:rsid w:val="00C66B97"/>
    <w:rsid w:val="00C873B6"/>
    <w:rsid w:val="00CB4264"/>
    <w:rsid w:val="00CD3DFF"/>
    <w:rsid w:val="00CE178A"/>
    <w:rsid w:val="00CE7137"/>
    <w:rsid w:val="00CF0066"/>
    <w:rsid w:val="00D103EC"/>
    <w:rsid w:val="00D124CC"/>
    <w:rsid w:val="00D45C07"/>
    <w:rsid w:val="00D477D8"/>
    <w:rsid w:val="00D540DE"/>
    <w:rsid w:val="00D54832"/>
    <w:rsid w:val="00D56F02"/>
    <w:rsid w:val="00D67429"/>
    <w:rsid w:val="00D71CBC"/>
    <w:rsid w:val="00D805C2"/>
    <w:rsid w:val="00DB62AD"/>
    <w:rsid w:val="00DC3D33"/>
    <w:rsid w:val="00DC43B6"/>
    <w:rsid w:val="00E00870"/>
    <w:rsid w:val="00E0584C"/>
    <w:rsid w:val="00E25F18"/>
    <w:rsid w:val="00E36CAB"/>
    <w:rsid w:val="00E676D1"/>
    <w:rsid w:val="00E75424"/>
    <w:rsid w:val="00E76A56"/>
    <w:rsid w:val="00E83632"/>
    <w:rsid w:val="00E9130B"/>
    <w:rsid w:val="00EB769A"/>
    <w:rsid w:val="00EC3D91"/>
    <w:rsid w:val="00ED6A28"/>
    <w:rsid w:val="00EF7926"/>
    <w:rsid w:val="00F04408"/>
    <w:rsid w:val="00F0664C"/>
    <w:rsid w:val="00F11204"/>
    <w:rsid w:val="00F12217"/>
    <w:rsid w:val="00F25D0B"/>
    <w:rsid w:val="00F52801"/>
    <w:rsid w:val="00F61908"/>
    <w:rsid w:val="00F6484A"/>
    <w:rsid w:val="00F73EC2"/>
    <w:rsid w:val="00FB6825"/>
    <w:rsid w:val="00FC3BA7"/>
    <w:rsid w:val="00FC55F8"/>
    <w:rsid w:val="00FF756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8F7"/>
  </w:style>
  <w:style w:type="paragraph" w:styleId="Titre1">
    <w:name w:val="heading 1"/>
    <w:basedOn w:val="Normal"/>
    <w:next w:val="Normal"/>
    <w:link w:val="Titre1Car"/>
    <w:uiPriority w:val="9"/>
    <w:qFormat/>
    <w:rsid w:val="008034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273E3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73E32"/>
  </w:style>
  <w:style w:type="paragraph" w:styleId="Pieddepage">
    <w:name w:val="footer"/>
    <w:basedOn w:val="Normal"/>
    <w:link w:val="PieddepageCar"/>
    <w:uiPriority w:val="99"/>
    <w:semiHidden/>
    <w:unhideWhenUsed/>
    <w:rsid w:val="00273E3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73E32"/>
  </w:style>
  <w:style w:type="paragraph" w:styleId="Titre">
    <w:name w:val="Title"/>
    <w:basedOn w:val="Normal"/>
    <w:next w:val="Normal"/>
    <w:link w:val="TitreCar"/>
    <w:uiPriority w:val="10"/>
    <w:qFormat/>
    <w:rsid w:val="00273E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73E3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03423"/>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CD3DF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A5398-8A92-4A32-B00A-188ED5CFA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378</Words>
  <Characters>2082</Characters>
  <Application>Microsoft Office Word</Application>
  <DocSecurity>4</DocSecurity>
  <Lines>17</Lines>
  <Paragraphs>4</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Objectifs :</vt:lpstr>
      <vt:lpstr>Ressource : </vt:lpstr>
      <vt:lpstr>Activités réalisées</vt:lpstr>
      <vt:lpstr>Evaluation</vt:lpstr>
      <vt:lpstr>Conclusion : </vt:lpstr>
    </vt:vector>
  </TitlesOfParts>
  <Company/>
  <LinksUpToDate>false</LinksUpToDate>
  <CharactersWithSpaces>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chris000055</dc:creator>
  <cp:lastModifiedBy>et</cp:lastModifiedBy>
  <cp:revision>2</cp:revision>
  <dcterms:created xsi:type="dcterms:W3CDTF">2012-03-27T10:31:00Z</dcterms:created>
  <dcterms:modified xsi:type="dcterms:W3CDTF">2012-03-27T10:31:00Z</dcterms:modified>
</cp:coreProperties>
</file>